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E0" w:rsidRDefault="002974E0" w:rsidP="002974E0">
      <w:pPr>
        <w:pStyle w:val="headertext"/>
        <w:jc w:val="center"/>
      </w:pPr>
      <w:r>
        <w:t>НИЖЕГОРОДСКАЯ ОБЛАСТЬ</w:t>
      </w:r>
      <w:r>
        <w:br/>
      </w:r>
      <w:r>
        <w:br/>
        <w:t>ЗАКОН</w:t>
      </w:r>
      <w:r>
        <w:br/>
      </w:r>
      <w:r>
        <w:br/>
        <w:t xml:space="preserve">от 20 мая 2003 года № 34-З </w:t>
      </w:r>
    </w:p>
    <w:p w:rsidR="002974E0" w:rsidRDefault="002974E0" w:rsidP="002974E0">
      <w:pPr>
        <w:pStyle w:val="headertext"/>
        <w:jc w:val="center"/>
      </w:pPr>
      <w:r>
        <w:br/>
        <w:t>Кодекс Нижегородской области</w:t>
      </w:r>
      <w:r>
        <w:br/>
        <w:t xml:space="preserve">об административных правонарушениях </w:t>
      </w:r>
    </w:p>
    <w:p w:rsidR="002974E0" w:rsidRDefault="002974E0" w:rsidP="00A5397F">
      <w:pPr>
        <w:pStyle w:val="formattext"/>
        <w:rPr>
          <w:b/>
          <w:bCs/>
        </w:rPr>
      </w:pPr>
    </w:p>
    <w:p w:rsidR="00A5397F" w:rsidRDefault="00A5397F" w:rsidP="00A5397F">
      <w:pPr>
        <w:pStyle w:val="formattext"/>
      </w:pPr>
      <w:r>
        <w:rPr>
          <w:b/>
          <w:bCs/>
        </w:rPr>
        <w:t xml:space="preserve">Статья 12.3. Должностные лица, уполномоченные составлять протоколы об административных правонарушениях </w:t>
      </w:r>
      <w:r>
        <w:br/>
      </w:r>
      <w:r>
        <w:rPr>
          <w:i/>
          <w:iCs/>
        </w:rPr>
        <w:t>(Статья 12.3. в ред</w:t>
      </w:r>
      <w:proofErr w:type="gramStart"/>
      <w:r>
        <w:rPr>
          <w:i/>
          <w:iCs/>
        </w:rPr>
        <w:t>.З</w:t>
      </w:r>
      <w:proofErr w:type="gramEnd"/>
      <w:r>
        <w:rPr>
          <w:i/>
          <w:iCs/>
        </w:rPr>
        <w:t>аконов области</w:t>
      </w:r>
      <w:r w:rsidR="00A67C81">
        <w:rPr>
          <w:i/>
          <w:iCs/>
        </w:rPr>
        <w:t xml:space="preserve"> </w:t>
      </w:r>
      <w:hyperlink r:id="rId4" w:history="1">
        <w:r>
          <w:rPr>
            <w:rStyle w:val="a3"/>
          </w:rPr>
          <w:t>от 16.11.2005 № 177-З</w:t>
        </w:r>
      </w:hyperlink>
      <w:r>
        <w:rPr>
          <w:i/>
          <w:iCs/>
        </w:rPr>
        <w:t xml:space="preserve">; </w:t>
      </w:r>
      <w:hyperlink r:id="rId5" w:history="1">
        <w:r>
          <w:rPr>
            <w:rStyle w:val="a3"/>
          </w:rPr>
          <w:t>от 03.04.2013 № 35-З</w:t>
        </w:r>
      </w:hyperlink>
      <w:r>
        <w:rPr>
          <w:i/>
          <w:iCs/>
        </w:rPr>
        <w:t xml:space="preserve">; </w:t>
      </w:r>
      <w:hyperlink r:id="rId6" w:history="1">
        <w:r>
          <w:rPr>
            <w:rStyle w:val="a3"/>
          </w:rPr>
          <w:t xml:space="preserve">от 03.04.2013 37-З; </w:t>
        </w:r>
      </w:hyperlink>
      <w:hyperlink r:id="rId7" w:history="1">
        <w:r>
          <w:rPr>
            <w:rStyle w:val="a3"/>
          </w:rPr>
          <w:t>от 03.04.2013 № 41-З</w:t>
        </w:r>
      </w:hyperlink>
      <w:r>
        <w:rPr>
          <w:i/>
          <w:iCs/>
        </w:rPr>
        <w:t xml:space="preserve">; </w:t>
      </w:r>
      <w:hyperlink r:id="rId8" w:history="1">
        <w:r>
          <w:rPr>
            <w:rStyle w:val="a3"/>
          </w:rPr>
          <w:t>от 07.05.2013 № 58-З</w:t>
        </w:r>
      </w:hyperlink>
      <w:r>
        <w:rPr>
          <w:i/>
          <w:iCs/>
        </w:rPr>
        <w:t xml:space="preserve">; </w:t>
      </w:r>
      <w:r>
        <w:br/>
      </w:r>
      <w:hyperlink r:id="rId9" w:history="1">
        <w:r>
          <w:rPr>
            <w:rStyle w:val="a3"/>
          </w:rPr>
          <w:t>от 03.09.2013 № 108-З</w:t>
        </w:r>
      </w:hyperlink>
      <w:r>
        <w:rPr>
          <w:i/>
          <w:iCs/>
        </w:rPr>
        <w:t xml:space="preserve">; </w:t>
      </w:r>
      <w:hyperlink r:id="rId10" w:history="1">
        <w:r>
          <w:rPr>
            <w:rStyle w:val="a3"/>
          </w:rPr>
          <w:t>от 30.06.2014 № 81-З</w:t>
        </w:r>
      </w:hyperlink>
      <w:r>
        <w:rPr>
          <w:i/>
          <w:iCs/>
        </w:rPr>
        <w:t>;</w:t>
      </w:r>
      <w:hyperlink r:id="rId11" w:history="1">
        <w:r>
          <w:rPr>
            <w:rStyle w:val="a3"/>
          </w:rPr>
          <w:t>от 02.10.2014 № 124-З</w:t>
        </w:r>
      </w:hyperlink>
      <w:r>
        <w:rPr>
          <w:i/>
          <w:iCs/>
        </w:rPr>
        <w:t>;</w:t>
      </w:r>
      <w:hyperlink r:id="rId12" w:history="1">
        <w:r>
          <w:rPr>
            <w:rStyle w:val="a3"/>
          </w:rPr>
          <w:t>от 02.10.2014 № 129-З</w:t>
        </w:r>
      </w:hyperlink>
      <w:r>
        <w:t>;</w:t>
      </w:r>
      <w:hyperlink r:id="rId13" w:history="1">
        <w:r>
          <w:rPr>
            <w:rStyle w:val="a3"/>
          </w:rPr>
          <w:t>от 29.05.2015 № 71-З</w:t>
        </w:r>
      </w:hyperlink>
      <w:r>
        <w:rPr>
          <w:i/>
          <w:iCs/>
        </w:rPr>
        <w:t xml:space="preserve">; </w:t>
      </w:r>
      <w:hyperlink r:id="rId14" w:history="1">
        <w:r>
          <w:rPr>
            <w:rStyle w:val="a3"/>
          </w:rPr>
          <w:t>от 03.06.2015 № 82-З</w:t>
        </w:r>
      </w:hyperlink>
      <w:r>
        <w:t>;</w:t>
      </w:r>
      <w:hyperlink r:id="rId15" w:history="1">
        <w:r>
          <w:rPr>
            <w:rStyle w:val="a3"/>
          </w:rPr>
          <w:t xml:space="preserve">от 27.10.2015 № 156-З; </w:t>
        </w:r>
      </w:hyperlink>
    </w:p>
    <w:p w:rsidR="00A5397F" w:rsidRDefault="00DF1C7F" w:rsidP="00A5397F">
      <w:pPr>
        <w:pStyle w:val="formattext"/>
      </w:pPr>
      <w:hyperlink r:id="rId16" w:history="1">
        <w:r w:rsidR="00A5397F">
          <w:rPr>
            <w:rStyle w:val="a3"/>
          </w:rPr>
          <w:t>от 07.04.2016 № 52-З</w:t>
        </w:r>
      </w:hyperlink>
      <w:r w:rsidR="00A5397F">
        <w:t>;</w:t>
      </w:r>
      <w:hyperlink r:id="rId17" w:history="1">
        <w:r w:rsidR="00A5397F">
          <w:rPr>
            <w:rStyle w:val="a3"/>
          </w:rPr>
          <w:t xml:space="preserve"> от 06.04.2017 № 37-З</w:t>
        </w:r>
      </w:hyperlink>
      <w:r w:rsidR="00A5397F">
        <w:rPr>
          <w:i/>
          <w:iCs/>
        </w:rPr>
        <w:t xml:space="preserve">; </w:t>
      </w:r>
      <w:hyperlink r:id="rId18" w:history="1">
        <w:r w:rsidR="00A5397F">
          <w:rPr>
            <w:rStyle w:val="a3"/>
          </w:rPr>
          <w:t>от 31.07.2017 № 89-З</w:t>
        </w:r>
      </w:hyperlink>
      <w:r w:rsidR="00A5397F">
        <w:rPr>
          <w:i/>
          <w:iCs/>
        </w:rPr>
        <w:t xml:space="preserve"> - см. </w:t>
      </w:r>
      <w:hyperlink r:id="rId19" w:history="1">
        <w:r w:rsidR="00A5397F">
          <w:rPr>
            <w:rStyle w:val="a3"/>
          </w:rPr>
          <w:t>предыдущую редакцию</w:t>
        </w:r>
      </w:hyperlink>
      <w:r w:rsidR="00A5397F">
        <w:t>)</w:t>
      </w:r>
    </w:p>
    <w:p w:rsidR="00A5397F" w:rsidRDefault="00A5397F" w:rsidP="00A5397F">
      <w:pPr>
        <w:pStyle w:val="formattext"/>
      </w:pPr>
      <w:r>
        <w:t>1. Протоколы об административных правонарушениях, предусмотренных настоящим Кодексом, вправе составлять должностные лица органов, уполномоченных рассматривать дела об административных правонарушениях в соответствии с главой 11 настоящего Кодекса, за исключением статьи 11.1, в пределах компетенции соответствующего органа, а также:</w:t>
      </w:r>
      <w:r>
        <w:br/>
        <w:t>1) должностные лица Правительства области и уполномоченных им органов исполнительной власти области - об административных правонарушениях, предусмотренных статьей 2.1, частями 1 и 3 статьи 2.13 и статьей 2.17 настоящего Кодекса;</w:t>
      </w:r>
      <w:r>
        <w:rPr>
          <w:i/>
          <w:iCs/>
        </w:rPr>
        <w:br/>
        <w:t xml:space="preserve">(Пункт 1 изложен в </w:t>
      </w:r>
      <w:proofErr w:type="spellStart"/>
      <w:r>
        <w:rPr>
          <w:i/>
          <w:iCs/>
        </w:rPr>
        <w:t>в</w:t>
      </w:r>
      <w:proofErr w:type="spellEnd"/>
      <w:r>
        <w:rPr>
          <w:i/>
          <w:iCs/>
        </w:rPr>
        <w:t xml:space="preserve"> новой редакции Законом области </w:t>
      </w:r>
      <w:hyperlink r:id="rId20" w:history="1">
        <w:r>
          <w:rPr>
            <w:rStyle w:val="a3"/>
          </w:rPr>
          <w:t xml:space="preserve">от 01.11.2016 № 147-З </w:t>
        </w:r>
      </w:hyperlink>
      <w:r>
        <w:rPr>
          <w:i/>
          <w:iCs/>
        </w:rPr>
        <w:t xml:space="preserve">- см. </w:t>
      </w:r>
      <w:hyperlink r:id="rId21" w:history="1">
        <w:r>
          <w:rPr>
            <w:rStyle w:val="a3"/>
          </w:rPr>
          <w:t>предыдущую редакцию</w:t>
        </w:r>
      </w:hyperlink>
      <w:r>
        <w:t xml:space="preserve">) </w:t>
      </w:r>
      <w:r>
        <w:br/>
        <w:t>2) должностные лица органов местного самоуправления муниципальных образований области - об административных правонарушениях, предусмотренных статьями 2.2, 2.5, 2.8, 2.9, 2.11-2.13, 2.20,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значения), статьями 4.2, 5.4 - 5.7, частями 2 и 4 статьи 5.8, статьями 5.10, 5.15 -</w:t>
      </w:r>
      <w:hyperlink r:id="rId22" w:history="1">
        <w:r>
          <w:rPr>
            <w:rStyle w:val="a3"/>
          </w:rPr>
          <w:t>5.16</w:t>
        </w:r>
        <w:r w:rsidR="00DF1C7F" w:rsidRPr="00DF1C7F">
          <w:rPr>
            <w:noProof/>
            <w:color w:val="0000FF"/>
          </w:rPr>
        </w:r>
        <w:r w:rsidR="00DF1C7F" w:rsidRPr="00DF1C7F">
          <w:rPr>
            <w:noProof/>
          </w:rPr>
          <w:pict>
            <v:rect id="Прямоугольник 4" o:spid="_x0000_s1034" alt="Кодекс Нижегородской области об административных правонарушениях (с изменениями на 6 декабря 2018 года)" href="http://docs.cntd.ru/document/944917687" style="width:4.4pt;height:11.9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" o:button="t" filled="f" stroked="f">
              <v:fill o:detectmouseclick="t"/>
              <o:lock v:ext="edit" aspectratio="t"/>
              <w10:wrap type="none"/>
              <w10:anchorlock/>
            </v:rect>
          </w:pict>
        </w:r>
      </w:hyperlink>
      <w:r>
        <w:t xml:space="preserve">, 5.18, 7.1, 7.2, 7.6, 8.6 (в части объектов, находящихся в муниципальной собственности), частью 1 статьи 9.1, 9.3, 9.4, </w:t>
      </w:r>
      <w:hyperlink r:id="rId23" w:history="1">
        <w:r>
          <w:rPr>
            <w:rStyle w:val="a3"/>
          </w:rPr>
          <w:t>9</w:t>
        </w:r>
        <w:r w:rsidR="00DF1C7F" w:rsidRPr="00DF1C7F">
          <w:rPr>
            <w:noProof/>
            <w:color w:val="0000FF"/>
          </w:rPr>
        </w:r>
        <w:r w:rsidR="00DF1C7F" w:rsidRPr="00DF1C7F">
          <w:rPr>
            <w:noProof/>
          </w:rPr>
          <w:pict>
            <v:rect id="Прямоугольник 3" o:spid="_x0000_s1033" alt="Кодекс Нижегородской области об административных правонарушениях (с изменениями на 6 декабря 2018 года)" href="http://docs.cntd.ru/document/944917687" style="width:4.4pt;height:11.9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" o:button="t" filled="f" stroked="f">
              <v:fill o:detectmouseclick="t"/>
              <o:lock v:ext="edit" aspectratio="t"/>
              <w10:wrap type="none"/>
              <w10:anchorlock/>
            </v:rect>
          </w:pict>
        </w:r>
      </w:hyperlink>
      <w:r>
        <w:t xml:space="preserve">.1, </w:t>
      </w:r>
      <w:hyperlink r:id="rId24" w:history="1">
        <w:r>
          <w:rPr>
            <w:rStyle w:val="a3"/>
          </w:rPr>
          <w:t>9</w:t>
        </w:r>
        <w:r w:rsidR="00DF1C7F" w:rsidRPr="00DF1C7F">
          <w:rPr>
            <w:noProof/>
            <w:color w:val="0000FF"/>
          </w:rPr>
        </w:r>
        <w:r w:rsidR="00DF1C7F" w:rsidRPr="00DF1C7F">
          <w:rPr>
            <w:noProof/>
          </w:rPr>
          <w:pict>
            <v:rect id="Прямоугольник 2" o:spid="_x0000_s1032" alt="Кодекс Нижегородской области об административных правонарушениях (с изменениями на 6 декабря 2018 года)" href="http://docs.cntd.ru/document/944917687" style="width:4.4pt;height:11.9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" o:button="t" filled="f" stroked="f">
              <v:fill o:detectmouseclick="t"/>
              <o:lock v:ext="edit" aspectratio="t"/>
              <w10:wrap type="none"/>
              <w10:anchorlock/>
            </v:rect>
          </w:pict>
        </w:r>
      </w:hyperlink>
      <w:r>
        <w:t xml:space="preserve">.2 и </w:t>
      </w:r>
      <w:hyperlink r:id="rId25" w:history="1">
        <w:r>
          <w:rPr>
            <w:rStyle w:val="a3"/>
          </w:rPr>
          <w:t>9</w:t>
        </w:r>
        <w:r w:rsidR="00DF1C7F" w:rsidRPr="00DF1C7F">
          <w:rPr>
            <w:noProof/>
            <w:color w:val="0000FF"/>
          </w:rPr>
        </w:r>
        <w:r w:rsidR="00DF1C7F" w:rsidRPr="00DF1C7F">
          <w:rPr>
            <w:noProof/>
          </w:rPr>
          <w:pict>
            <v:rect id="Прямоугольник 1" o:spid="_x0000_s1031" alt="Кодекс Нижегородской области об административных правонарушениях (с изменениями на 6 декабря 2018 года)" href="http://docs.cntd.ru/document/944917687" style="width:4.4pt;height:11.9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" o:button="t" filled="f" stroked="f">
              <v:fill o:detectmouseclick="t"/>
              <o:lock v:ext="edit" aspectratio="t"/>
              <w10:wrap type="none"/>
              <w10:anchorlock/>
            </v:rect>
          </w:pict>
        </w:r>
      </w:hyperlink>
      <w:r>
        <w:t xml:space="preserve">.3 настоящего Кодекса, совершенных на территории соответствующего муниципального образования; </w:t>
      </w:r>
    </w:p>
    <w:p w:rsidR="00A5397F" w:rsidRDefault="00A5397F" w:rsidP="00A5397F">
      <w:pPr>
        <w:pStyle w:val="3"/>
      </w:pPr>
      <w:r>
        <w:t>Статья 3.1. Нарушение правил содержания территорий</w:t>
      </w:r>
    </w:p>
    <w:p w:rsidR="00A5397F" w:rsidRDefault="00A5397F" w:rsidP="00A5397F">
      <w:pPr>
        <w:pStyle w:val="formattext"/>
      </w:pPr>
      <w:r>
        <w:t>Статья 3.1. Нарушение</w:t>
      </w:r>
      <w:r>
        <w:rPr>
          <w:b/>
          <w:bCs/>
        </w:rPr>
        <w:t xml:space="preserve"> требований к надлежащему состоянию и содержанию объектов</w:t>
      </w:r>
      <w:r>
        <w:br/>
      </w:r>
      <w:r>
        <w:rPr>
          <w:i/>
          <w:iCs/>
        </w:rPr>
        <w:t xml:space="preserve">(Статья изложена в новой редакции Законом области </w:t>
      </w:r>
      <w:hyperlink r:id="rId26" w:history="1">
        <w:r>
          <w:rPr>
            <w:rStyle w:val="a3"/>
          </w:rPr>
          <w:t>от 01.06.2011 № 69-З</w:t>
        </w:r>
      </w:hyperlink>
      <w:r>
        <w:rPr>
          <w:i/>
          <w:iCs/>
        </w:rPr>
        <w:t xml:space="preserve">; в ред. </w:t>
      </w:r>
      <w:hyperlink r:id="rId27" w:history="1">
        <w:r>
          <w:rPr>
            <w:rStyle w:val="a3"/>
          </w:rPr>
          <w:t>от 03.04.2013 № 36-З;</w:t>
        </w:r>
      </w:hyperlink>
      <w:hyperlink r:id="rId28" w:history="1">
        <w:r>
          <w:rPr>
            <w:rStyle w:val="a3"/>
          </w:rPr>
          <w:t xml:space="preserve">от 06.11.2014 № 160-З; </w:t>
        </w:r>
      </w:hyperlink>
      <w:hyperlink r:id="rId29" w:history="1">
        <w:r>
          <w:rPr>
            <w:rStyle w:val="a3"/>
          </w:rPr>
          <w:t>от 05.07.2017 № 76-З</w:t>
        </w:r>
      </w:hyperlink>
      <w:r>
        <w:rPr>
          <w:i/>
          <w:iCs/>
        </w:rPr>
        <w:t xml:space="preserve">- см. </w:t>
      </w:r>
      <w:hyperlink r:id="rId30" w:history="1">
        <w:r>
          <w:rPr>
            <w:rStyle w:val="a3"/>
          </w:rPr>
          <w:t>предыдущую редакцию</w:t>
        </w:r>
      </w:hyperlink>
      <w:r>
        <w:t xml:space="preserve">) </w:t>
      </w:r>
    </w:p>
    <w:p w:rsidR="00A5397F" w:rsidRDefault="00A5397F" w:rsidP="00A5397F">
      <w:pPr>
        <w:pStyle w:val="formattext"/>
      </w:pPr>
      <w:r>
        <w:t>1. Нарушение требований к надлежащему состоянию и содержанию объектов, установленных нормативными правовыми актами области и (или) муниципальными правовыми актами в сфере обеспечения чистоты и порядка, благоустройства, за исключением случаев, предусмотренных частями 3-11, 14 и 15 настоящей статьи, -</w:t>
      </w:r>
      <w:r>
        <w:rPr>
          <w:i/>
          <w:iCs/>
        </w:rPr>
        <w:t xml:space="preserve"> (абзац первый в ред. Закона области</w:t>
      </w:r>
      <w:hyperlink r:id="rId31" w:history="1">
        <w:r>
          <w:rPr>
            <w:rStyle w:val="a3"/>
          </w:rPr>
          <w:t>от 05.07.2017 № 76-З</w:t>
        </w:r>
      </w:hyperlink>
      <w:r>
        <w:rPr>
          <w:i/>
          <w:iCs/>
        </w:rPr>
        <w:t xml:space="preserve">- см. </w:t>
      </w:r>
      <w:hyperlink r:id="rId32" w:history="1">
        <w:r>
          <w:rPr>
            <w:rStyle w:val="a3"/>
          </w:rPr>
          <w:t>предыдущую редакцию</w:t>
        </w:r>
      </w:hyperlink>
      <w:r>
        <w:t xml:space="preserve">) </w:t>
      </w:r>
      <w:r>
        <w:br/>
        <w:t xml:space="preserve">влечет наложение административного штрафа на граждан в размере от двух тысяч до трех тысяч рублей; на должностных лиц - от трех тысяч до семи тысяч рублей; на юридических </w:t>
      </w:r>
      <w:r>
        <w:lastRenderedPageBreak/>
        <w:t>лиц - от десяти тысяч до двадцати тысяч рублей.</w:t>
      </w:r>
      <w:r>
        <w:rPr>
          <w:i/>
          <w:iCs/>
        </w:rPr>
        <w:br/>
        <w:t xml:space="preserve">(Абзац второй в ред. Закона области </w:t>
      </w:r>
      <w:hyperlink r:id="rId33" w:history="1">
        <w:r>
          <w:rPr>
            <w:rStyle w:val="a3"/>
          </w:rPr>
          <w:t>от 2.02.2012 № 3-З</w:t>
        </w:r>
      </w:hyperlink>
      <w:r>
        <w:rPr>
          <w:i/>
          <w:iCs/>
        </w:rPr>
        <w:t xml:space="preserve"> - см. </w:t>
      </w:r>
      <w:hyperlink r:id="rId34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>)</w:t>
      </w:r>
    </w:p>
    <w:p w:rsidR="00A5397F" w:rsidRDefault="00A5397F" w:rsidP="00A5397F">
      <w:pPr>
        <w:pStyle w:val="formattext"/>
      </w:pPr>
      <w:r>
        <w:t xml:space="preserve">2. Повторное совершение административного правонарушения, предусмотренного частью 1 настоящей статьи, - </w:t>
      </w:r>
      <w:r>
        <w:rPr>
          <w:i/>
          <w:iCs/>
        </w:rPr>
        <w:br/>
        <w:t xml:space="preserve">(Абзац первый изложен в новой редакции Законом области </w:t>
      </w:r>
      <w:hyperlink r:id="rId35" w:history="1">
        <w:r>
          <w:rPr>
            <w:rStyle w:val="a3"/>
          </w:rPr>
          <w:t>от 04.02.2014 № 11-З</w:t>
        </w:r>
      </w:hyperlink>
      <w:r>
        <w:rPr>
          <w:i/>
          <w:iCs/>
        </w:rPr>
        <w:t xml:space="preserve"> - см. </w:t>
      </w:r>
      <w:hyperlink r:id="rId36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>)</w:t>
      </w:r>
      <w:r>
        <w:br/>
        <w:t>влекут наложение административного штрафа на граждан в размере от трех тысяч до пяти тысяч рублей; на должностных лиц - от десяти тысяч до пятнадцати тысяч рублей; на юридических лиц - от двадцати пяти тысяч до пятидесяти тысяч рублей.</w:t>
      </w:r>
      <w:r>
        <w:br/>
      </w:r>
      <w:r>
        <w:rPr>
          <w:i/>
          <w:iCs/>
        </w:rPr>
        <w:t xml:space="preserve">(Абзац второй в ред. Закона области </w:t>
      </w:r>
      <w:hyperlink r:id="rId37" w:history="1">
        <w:r>
          <w:rPr>
            <w:rStyle w:val="a3"/>
          </w:rPr>
          <w:t>от 2.02.2012 № 3-З</w:t>
        </w:r>
      </w:hyperlink>
      <w:r>
        <w:rPr>
          <w:i/>
          <w:iCs/>
        </w:rPr>
        <w:t xml:space="preserve"> - см. </w:t>
      </w:r>
      <w:hyperlink r:id="rId38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>)</w:t>
      </w:r>
    </w:p>
    <w:p w:rsidR="00A5397F" w:rsidRDefault="00A5397F" w:rsidP="00A5397F">
      <w:pPr>
        <w:pStyle w:val="formattext"/>
      </w:pPr>
      <w:r>
        <w:t xml:space="preserve">3. Нарушение требований к уборке автомобильных дорог регионального, межмуниципального и местного значения, в том числе проезжей части дорог, обочин, двухметровых зон у края дороги, полос отвода, тротуаров, подъездных путей, внутриквартальных и </w:t>
      </w:r>
      <w:proofErr w:type="spellStart"/>
      <w:r>
        <w:t>внутридворовых</w:t>
      </w:r>
      <w:proofErr w:type="spellEnd"/>
      <w:r>
        <w:t xml:space="preserve"> проездов, установленных нормативными правовыми актами области и (или) муниципальными правовыми актами, если эти нарушения не подпадают под действие </w:t>
      </w:r>
      <w:hyperlink r:id="rId39" w:history="1">
        <w:r>
          <w:rPr>
            <w:rStyle w:val="a3"/>
          </w:rPr>
          <w:t>статей 11.21</w:t>
        </w:r>
      </w:hyperlink>
      <w:r>
        <w:t xml:space="preserve">, </w:t>
      </w:r>
      <w:hyperlink r:id="rId40" w:history="1">
        <w:r>
          <w:rPr>
            <w:rStyle w:val="a3"/>
          </w:rPr>
          <w:t>11.22</w:t>
        </w:r>
      </w:hyperlink>
      <w:r>
        <w:t xml:space="preserve"> и </w:t>
      </w:r>
      <w:hyperlink r:id="rId41" w:history="1">
        <w:r>
          <w:rPr>
            <w:rStyle w:val="a3"/>
          </w:rPr>
          <w:t>12.34 Кодекса Российской Федерации об административных правонарушениях,</w:t>
        </w:r>
      </w:hyperlink>
      <w:r>
        <w:t xml:space="preserve"> -</w:t>
      </w:r>
      <w:r>
        <w:br/>
        <w:t>влечет наложение административного штрафа на граждан в размере от одной тысячи пятисот до двух тысяч пятисот рублей; на должностных лиц - от пяти тысяч до десяти тысяч рублей; на юридических лиц - от пятидесяти тысяч до ста тысяч рублей.</w:t>
      </w:r>
      <w:r>
        <w:br/>
      </w:r>
      <w:r>
        <w:rPr>
          <w:i/>
          <w:iCs/>
        </w:rPr>
        <w:t xml:space="preserve">(Абзац второй в ред. Закона области </w:t>
      </w:r>
      <w:hyperlink r:id="rId42" w:history="1">
        <w:r>
          <w:rPr>
            <w:rStyle w:val="a3"/>
          </w:rPr>
          <w:t>от 06.11.2013 № 139-З</w:t>
        </w:r>
      </w:hyperlink>
      <w:r>
        <w:rPr>
          <w:i/>
          <w:iCs/>
        </w:rPr>
        <w:t xml:space="preserve"> - см. </w:t>
      </w:r>
      <w:hyperlink r:id="rId43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>)</w:t>
      </w:r>
    </w:p>
    <w:p w:rsidR="00A5397F" w:rsidRDefault="00A5397F" w:rsidP="00A5397F">
      <w:pPr>
        <w:pStyle w:val="formattext"/>
      </w:pPr>
      <w:r>
        <w:t xml:space="preserve">4. Сброс, складирование и (или) временное хранение мусора (в том числе строительного), отходов спила деревьев, листвы, грунта, снега вне специально отведенных мест; сжигание мусора (в том числе строительного), опавшей листвы, сухой травы, частей деревьев и кустарников, тары, строительных материалов, а равно разведение костров на озелененных территориях, территориях общего пользования (в том числе на дорогах, проездах, тротуарах и пешеходных дорожках), если эти нарушения не подпадают под действие </w:t>
      </w:r>
      <w:hyperlink r:id="rId44" w:history="1">
        <w:r>
          <w:rPr>
            <w:rStyle w:val="a3"/>
          </w:rPr>
          <w:t>статей 7.22</w:t>
        </w:r>
      </w:hyperlink>
      <w:r>
        <w:t xml:space="preserve"> и </w:t>
      </w:r>
      <w:hyperlink r:id="rId45" w:history="1">
        <w:r>
          <w:rPr>
            <w:rStyle w:val="a3"/>
          </w:rPr>
          <w:t xml:space="preserve">8.2 Кодекса Российской Федерации об административных </w:t>
        </w:r>
        <w:proofErr w:type="spellStart"/>
        <w:r>
          <w:rPr>
            <w:rStyle w:val="a3"/>
          </w:rPr>
          <w:t>правонарушениях,</w:t>
        </w:r>
      </w:hyperlink>
      <w:r>
        <w:t>части</w:t>
      </w:r>
      <w:proofErr w:type="spellEnd"/>
      <w:r>
        <w:t xml:space="preserve"> 4</w:t>
      </w:r>
      <w:r w:rsidR="00DF1C7F">
        <w:rPr>
          <w:noProof/>
        </w:rPr>
      </w:r>
      <w:r w:rsidR="00DF1C7F">
        <w:rPr>
          <w:noProof/>
        </w:rPr>
        <w:pict>
          <v:rect id="Прямоугольник 9" o:spid="_x0000_s1030" alt="Кодекс Нижегородской области об административных правонарушениях (с изменениями на 6 декабря 2018 года)" style="width:4.4pt;height:11.9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" filled="f" stroked="f">
            <o:lock v:ext="edit" aspectratio="t"/>
            <w10:wrap type="none"/>
            <w10:anchorlock/>
          </v:rect>
        </w:pict>
      </w:r>
      <w:r>
        <w:t xml:space="preserve"> настоящей статьи, </w:t>
      </w:r>
      <w:r>
        <w:rPr>
          <w:i/>
          <w:iCs/>
        </w:rPr>
        <w:br/>
        <w:t xml:space="preserve">(Абзац первый в ред. Законов области </w:t>
      </w:r>
      <w:hyperlink r:id="rId46" w:history="1">
        <w:r>
          <w:rPr>
            <w:rStyle w:val="a3"/>
          </w:rPr>
          <w:t xml:space="preserve">от 03.04.2013 № 36-З </w:t>
        </w:r>
      </w:hyperlink>
      <w:r>
        <w:rPr>
          <w:i/>
          <w:iCs/>
        </w:rPr>
        <w:t xml:space="preserve">; </w:t>
      </w:r>
      <w:hyperlink r:id="rId47" w:history="1">
        <w:r>
          <w:rPr>
            <w:rStyle w:val="a3"/>
          </w:rPr>
          <w:t>от 01.10.2015 № 141-З</w:t>
        </w:r>
        <w:r>
          <w:rPr>
            <w:rStyle w:val="a3"/>
            <w:i/>
            <w:iCs/>
          </w:rPr>
          <w:t xml:space="preserve"> - см.</w:t>
        </w:r>
      </w:hyperlink>
      <w:hyperlink r:id="rId48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 xml:space="preserve">) </w:t>
      </w:r>
      <w:r>
        <w:br/>
        <w:t>влечет предупреждение или наложение административного штрафа на граждан в размере от одной тысячи до пяти тысяч рублей; на должностных лиц - от пяти тысяч до пятнадцати тысяч рублей; на юридических лиц - от двадцати тысяч до ста тысяч рублей.</w:t>
      </w:r>
      <w:r>
        <w:rPr>
          <w:i/>
          <w:iCs/>
        </w:rPr>
        <w:br/>
        <w:t xml:space="preserve">(Абзац второй изложен в новой редакции Законом области </w:t>
      </w:r>
      <w:hyperlink r:id="rId49" w:history="1">
        <w:r>
          <w:rPr>
            <w:rStyle w:val="a3"/>
          </w:rPr>
          <w:t>от 01.10.2015 № 141-З</w:t>
        </w:r>
        <w:r>
          <w:rPr>
            <w:rStyle w:val="a3"/>
            <w:i/>
            <w:iCs/>
          </w:rPr>
          <w:t xml:space="preserve"> - см.</w:t>
        </w:r>
      </w:hyperlink>
      <w:hyperlink r:id="rId50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 xml:space="preserve">) </w:t>
      </w:r>
    </w:p>
    <w:p w:rsidR="00A5397F" w:rsidRDefault="00A5397F" w:rsidP="00A5397F">
      <w:pPr>
        <w:pStyle w:val="3"/>
      </w:pPr>
      <w:r>
        <w:t>Статья 5.5. Поджог сухостоя</w:t>
      </w:r>
    </w:p>
    <w:p w:rsidR="00A5397F" w:rsidRDefault="00A5397F" w:rsidP="00A5397F">
      <w:pPr>
        <w:pStyle w:val="formattext"/>
      </w:pPr>
      <w:r>
        <w:rPr>
          <w:b/>
          <w:bCs/>
        </w:rPr>
        <w:t>Статья 5.5. Поджог сухостоя и травянистой растительности</w:t>
      </w:r>
      <w:r>
        <w:br/>
      </w:r>
      <w:r>
        <w:rPr>
          <w:i/>
          <w:iCs/>
        </w:rPr>
        <w:t xml:space="preserve">(Статья 5.5 изложена в новой редакции Законом области </w:t>
      </w:r>
      <w:hyperlink r:id="rId51" w:history="1">
        <w:r>
          <w:rPr>
            <w:rStyle w:val="a3"/>
          </w:rPr>
          <w:t>от 30.04.2014 № 51-З</w:t>
        </w:r>
      </w:hyperlink>
      <w:r>
        <w:rPr>
          <w:i/>
          <w:iCs/>
        </w:rPr>
        <w:t xml:space="preserve"> - см.</w:t>
      </w:r>
      <w:hyperlink r:id="rId52" w:history="1">
        <w:r>
          <w:rPr>
            <w:rStyle w:val="a3"/>
          </w:rPr>
          <w:t>предыдущую редакцию</w:t>
        </w:r>
      </w:hyperlink>
      <w:r>
        <w:rPr>
          <w:i/>
          <w:iCs/>
        </w:rPr>
        <w:t>)</w:t>
      </w:r>
    </w:p>
    <w:p w:rsidR="00A5397F" w:rsidRDefault="00A5397F" w:rsidP="00A5397F">
      <w:pPr>
        <w:pStyle w:val="formattext"/>
      </w:pPr>
      <w:r>
        <w:t xml:space="preserve">1. Поджог сухостоя и травянистой растительности на землях особо охраняемых природных территорий, землях природоохранного назначения, землях рекреационного назначения, землях историко-культурного назначения, особо ценных землях, землях запаса, а также акваториях водных объектов и землях сельскохозяйственного назначения, за исключением случаев выжигания для возвращения земельных участков в сельскохозяйственный оборот при соблюдении установленных законодательством Российской Федерации требований, если это нарушение не подпадает под действие </w:t>
      </w:r>
      <w:hyperlink r:id="rId53" w:history="1">
        <w:r>
          <w:rPr>
            <w:rStyle w:val="a3"/>
          </w:rPr>
          <w:t>статей 8.30</w:t>
        </w:r>
      </w:hyperlink>
      <w:r>
        <w:t xml:space="preserve">, </w:t>
      </w:r>
      <w:hyperlink r:id="rId54" w:history="1">
        <w:r>
          <w:rPr>
            <w:rStyle w:val="a3"/>
          </w:rPr>
          <w:t>8.32</w:t>
        </w:r>
      </w:hyperlink>
      <w:r>
        <w:t xml:space="preserve">, </w:t>
      </w:r>
      <w:hyperlink r:id="rId55" w:history="1">
        <w:r>
          <w:rPr>
            <w:rStyle w:val="a3"/>
          </w:rPr>
          <w:t>20.4 Кодекса Российской Федерации об административных правонарушениях,</w:t>
        </w:r>
      </w:hyperlink>
      <w:r>
        <w:t xml:space="preserve"> -</w:t>
      </w:r>
      <w:r>
        <w:br/>
        <w:t>влечет наложение административного штрафа на граждан в размере от двух тысяч до трех тысяч рублей; на должностных лиц - от десяти тысяч до пятнадцати тысяч рублей; на юридических лиц - от ста пятидесяти тысяч до двухсот тысяч рублей.</w:t>
      </w:r>
    </w:p>
    <w:p w:rsidR="00A5397F" w:rsidRDefault="00A5397F" w:rsidP="00A5397F">
      <w:pPr>
        <w:pStyle w:val="formattext"/>
      </w:pPr>
      <w:r>
        <w:lastRenderedPageBreak/>
        <w:t xml:space="preserve">2. Повторное совершение административного правонарушения, предусмотренного частью 1 настоящей статьи, - </w:t>
      </w:r>
      <w:r>
        <w:br/>
        <w:t xml:space="preserve">влечет наложение административного штрафа на граждан в размере от трех тысяч до пяти тысяч рублей; на должностных лиц - от пятнадцати тысяч до тридцати тысяч рублей; на юридических лиц - от четырехсот тысяч до пятисот тысяч рублей. </w:t>
      </w:r>
    </w:p>
    <w:p w:rsidR="00055435" w:rsidRPr="00A5397F" w:rsidRDefault="00055435" w:rsidP="000554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539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Глава 11. Мировые судьи, органы, должностные лица, уполномоченные рассматривать дела об определенных административных правонарушениях</w:t>
      </w:r>
    </w:p>
    <w:p w:rsidR="00055435" w:rsidRPr="00A5397F" w:rsidRDefault="00055435" w:rsidP="000554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5397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Статья 11.1. Мировые судьи</w:t>
      </w:r>
    </w:p>
    <w:p w:rsidR="00055435" w:rsidRDefault="00055435" w:rsidP="00055435">
      <w:pPr>
        <w:pStyle w:val="3"/>
      </w:pPr>
      <w:r w:rsidRPr="00A5397F">
        <w:rPr>
          <w:i/>
          <w:iCs/>
          <w:sz w:val="24"/>
          <w:szCs w:val="24"/>
        </w:rPr>
        <w:t xml:space="preserve">(Статья 11.1 в редакции Законов области от </w:t>
      </w:r>
      <w:hyperlink r:id="rId56" w:history="1">
        <w:r w:rsidRPr="00A5397F">
          <w:rPr>
            <w:color w:val="0000FF"/>
            <w:sz w:val="24"/>
            <w:szCs w:val="24"/>
            <w:u w:val="single"/>
          </w:rPr>
          <w:t>6.07.2012 № 89-З</w:t>
        </w:r>
      </w:hyperlink>
      <w:r w:rsidRPr="00A5397F">
        <w:rPr>
          <w:i/>
          <w:iCs/>
          <w:sz w:val="24"/>
          <w:szCs w:val="24"/>
        </w:rPr>
        <w:t xml:space="preserve"> ; </w:t>
      </w:r>
      <w:hyperlink r:id="rId57" w:history="1">
        <w:r w:rsidRPr="00A5397F">
          <w:rPr>
            <w:color w:val="0000FF"/>
            <w:sz w:val="24"/>
            <w:szCs w:val="24"/>
            <w:u w:val="single"/>
          </w:rPr>
          <w:t>от 28.09.2012 № 129-З</w:t>
        </w:r>
      </w:hyperlink>
      <w:r w:rsidRPr="00A5397F">
        <w:rPr>
          <w:i/>
          <w:iCs/>
          <w:sz w:val="24"/>
          <w:szCs w:val="24"/>
        </w:rPr>
        <w:t xml:space="preserve">; </w:t>
      </w:r>
      <w:hyperlink r:id="rId58" w:history="1">
        <w:r w:rsidRPr="00A5397F">
          <w:rPr>
            <w:color w:val="0000FF"/>
            <w:sz w:val="24"/>
            <w:szCs w:val="24"/>
            <w:u w:val="single"/>
          </w:rPr>
          <w:t>от 03.04.2013 № 41-З;</w:t>
        </w:r>
      </w:hyperlink>
      <w:hyperlink r:id="rId59" w:history="1">
        <w:r w:rsidRPr="00A5397F">
          <w:rPr>
            <w:color w:val="0000FF"/>
            <w:sz w:val="24"/>
            <w:szCs w:val="24"/>
            <w:u w:val="single"/>
          </w:rPr>
          <w:t>от 02.07.2013 № 85-З</w:t>
        </w:r>
      </w:hyperlink>
      <w:r w:rsidRPr="00A5397F">
        <w:rPr>
          <w:sz w:val="24"/>
          <w:szCs w:val="24"/>
        </w:rPr>
        <w:t>;</w:t>
      </w:r>
      <w:hyperlink r:id="rId60" w:history="1">
        <w:r w:rsidRPr="00A5397F">
          <w:rPr>
            <w:color w:val="0000FF"/>
            <w:sz w:val="24"/>
            <w:szCs w:val="24"/>
            <w:u w:val="single"/>
          </w:rPr>
          <w:t>от 31.07.2013 № 98-З</w:t>
        </w:r>
      </w:hyperlink>
      <w:r w:rsidRPr="00A5397F">
        <w:rPr>
          <w:sz w:val="24"/>
          <w:szCs w:val="24"/>
        </w:rPr>
        <w:t xml:space="preserve">; </w:t>
      </w:r>
      <w:hyperlink r:id="rId61" w:history="1">
        <w:r w:rsidRPr="00A5397F">
          <w:rPr>
            <w:color w:val="0000FF"/>
            <w:sz w:val="24"/>
            <w:szCs w:val="24"/>
            <w:u w:val="single"/>
          </w:rPr>
          <w:t>от 30.06.2014 № 81-З</w:t>
        </w:r>
      </w:hyperlink>
      <w:r w:rsidRPr="00A5397F">
        <w:rPr>
          <w:i/>
          <w:iCs/>
          <w:sz w:val="24"/>
          <w:szCs w:val="24"/>
        </w:rPr>
        <w:t xml:space="preserve">; </w:t>
      </w:r>
      <w:hyperlink r:id="rId62" w:history="1">
        <w:r w:rsidRPr="00A5397F">
          <w:rPr>
            <w:color w:val="0000FF"/>
            <w:sz w:val="24"/>
            <w:szCs w:val="24"/>
            <w:u w:val="single"/>
          </w:rPr>
          <w:t>от 02.10.2014 № 124-З</w:t>
        </w:r>
      </w:hyperlink>
      <w:r w:rsidRPr="00A5397F">
        <w:rPr>
          <w:sz w:val="24"/>
          <w:szCs w:val="24"/>
        </w:rPr>
        <w:t>;</w:t>
      </w:r>
      <w:hyperlink r:id="rId63" w:history="1">
        <w:r w:rsidRPr="00A5397F">
          <w:rPr>
            <w:color w:val="0000FF"/>
            <w:sz w:val="24"/>
            <w:szCs w:val="24"/>
            <w:u w:val="single"/>
          </w:rPr>
          <w:t>от 22.12.2014 № 191-З</w:t>
        </w:r>
      </w:hyperlink>
      <w:r w:rsidRPr="00A5397F">
        <w:rPr>
          <w:sz w:val="24"/>
          <w:szCs w:val="24"/>
        </w:rPr>
        <w:t>;</w:t>
      </w:r>
      <w:hyperlink r:id="rId64" w:history="1">
        <w:r w:rsidRPr="00A5397F">
          <w:rPr>
            <w:color w:val="0000FF"/>
            <w:sz w:val="24"/>
            <w:szCs w:val="24"/>
            <w:u w:val="single"/>
          </w:rPr>
          <w:t>от 29.05.2015 № 71-З4</w:t>
        </w:r>
      </w:hyperlink>
      <w:r w:rsidRPr="00A5397F">
        <w:rPr>
          <w:i/>
          <w:iCs/>
          <w:sz w:val="24"/>
          <w:szCs w:val="24"/>
        </w:rPr>
        <w:t xml:space="preserve">; </w:t>
      </w:r>
      <w:hyperlink r:id="rId65" w:history="1">
        <w:r w:rsidRPr="00A5397F">
          <w:rPr>
            <w:color w:val="0000FF"/>
            <w:sz w:val="24"/>
            <w:szCs w:val="24"/>
            <w:u w:val="single"/>
          </w:rPr>
          <w:t>от 02.12.2015 № 185-З</w:t>
        </w:r>
      </w:hyperlink>
      <w:r w:rsidRPr="00A5397F">
        <w:rPr>
          <w:sz w:val="24"/>
          <w:szCs w:val="24"/>
        </w:rPr>
        <w:t xml:space="preserve">; </w:t>
      </w:r>
      <w:hyperlink r:id="rId66" w:history="1">
        <w:r w:rsidRPr="00A5397F">
          <w:rPr>
            <w:color w:val="0000FF"/>
            <w:sz w:val="24"/>
            <w:szCs w:val="24"/>
            <w:u w:val="single"/>
          </w:rPr>
          <w:t>от 05.05.2016 № 55-З</w:t>
        </w:r>
      </w:hyperlink>
      <w:r w:rsidRPr="00A5397F">
        <w:rPr>
          <w:sz w:val="24"/>
          <w:szCs w:val="24"/>
        </w:rPr>
        <w:t xml:space="preserve">; </w:t>
      </w:r>
      <w:hyperlink r:id="rId67" w:history="1">
        <w:r w:rsidRPr="00A5397F">
          <w:rPr>
            <w:color w:val="0000FF"/>
            <w:sz w:val="24"/>
            <w:szCs w:val="24"/>
            <w:u w:val="single"/>
          </w:rPr>
          <w:t>от 30.08.2016 № 116-З</w:t>
        </w:r>
      </w:hyperlink>
      <w:r w:rsidRPr="00A5397F">
        <w:rPr>
          <w:sz w:val="24"/>
          <w:szCs w:val="24"/>
        </w:rPr>
        <w:t>;</w:t>
      </w:r>
      <w:hyperlink r:id="rId68" w:history="1">
        <w:r w:rsidRPr="00A5397F">
          <w:rPr>
            <w:color w:val="0000FF"/>
            <w:sz w:val="24"/>
            <w:szCs w:val="24"/>
            <w:u w:val="single"/>
          </w:rPr>
          <w:t>от 05.05.2017 № 53-З</w:t>
        </w:r>
      </w:hyperlink>
      <w:r w:rsidRPr="00A5397F">
        <w:rPr>
          <w:i/>
          <w:iCs/>
          <w:sz w:val="24"/>
          <w:szCs w:val="24"/>
        </w:rPr>
        <w:t xml:space="preserve">; </w:t>
      </w:r>
      <w:hyperlink r:id="rId69" w:history="1">
        <w:r w:rsidRPr="00A5397F">
          <w:rPr>
            <w:color w:val="0000FF"/>
            <w:sz w:val="24"/>
            <w:szCs w:val="24"/>
            <w:u w:val="single"/>
          </w:rPr>
          <w:t>от 03.04.2018 № 23-З</w:t>
        </w:r>
      </w:hyperlink>
      <w:r w:rsidRPr="00A5397F">
        <w:rPr>
          <w:i/>
          <w:iCs/>
          <w:sz w:val="24"/>
          <w:szCs w:val="24"/>
        </w:rPr>
        <w:t xml:space="preserve"> - см. </w:t>
      </w:r>
      <w:hyperlink r:id="rId70" w:history="1">
        <w:r w:rsidRPr="00A5397F">
          <w:rPr>
            <w:color w:val="0000FF"/>
            <w:sz w:val="24"/>
            <w:szCs w:val="24"/>
            <w:u w:val="single"/>
          </w:rPr>
          <w:t>предыдущую редакцию</w:t>
        </w:r>
      </w:hyperlink>
      <w:r w:rsidRPr="00A5397F">
        <w:rPr>
          <w:sz w:val="24"/>
          <w:szCs w:val="24"/>
        </w:rPr>
        <w:t xml:space="preserve">) </w:t>
      </w:r>
      <w:r w:rsidRPr="00A5397F">
        <w:rPr>
          <w:sz w:val="24"/>
          <w:szCs w:val="24"/>
        </w:rPr>
        <w:br/>
      </w:r>
      <w:r w:rsidRPr="00A5397F">
        <w:rPr>
          <w:sz w:val="24"/>
          <w:szCs w:val="24"/>
        </w:rPr>
        <w:br/>
        <w:t>Мировые судьи рассматривают дела об административных правонарушениях, предусмотренных статьями 2.1,2.2, 2.5, 2.8, 2.9, 2.11, 2.12, 2.13 (в отношении лиц, осуществляющих мероприятия с участием детей, должностных лиц и юридических лиц), 2.14, 2.17 - 2.21, 3.10 (в части парковок (парковочных мест), расположенных на дорогах общего пользования местного значения), статьями 5.1, 5.4-5.8, 5.13, 5.15-</w:t>
      </w:r>
      <w:hyperlink r:id="rId71" w:history="1">
        <w:r w:rsidRPr="00A5397F">
          <w:rPr>
            <w:color w:val="0000FF"/>
            <w:sz w:val="24"/>
            <w:szCs w:val="24"/>
            <w:u w:val="single"/>
          </w:rPr>
          <w:t>5.16</w:t>
        </w:r>
        <w:r w:rsidR="00DF1C7F" w:rsidRPr="00DF1C7F">
          <w:rPr>
            <w:noProof/>
            <w:color w:val="0000FF"/>
            <w:sz w:val="24"/>
            <w:szCs w:val="24"/>
          </w:rPr>
        </w:r>
        <w:r w:rsidR="00DF1C7F" w:rsidRPr="00DF1C7F">
          <w:rPr>
            <w:noProof/>
            <w:color w:val="0000FF"/>
            <w:sz w:val="24"/>
            <w:szCs w:val="24"/>
          </w:rPr>
          <w:pict>
            <v:rect id="Прямоугольник 8" o:spid="_x0000_s1029" alt="Кодекс Нижегородской области об административных правонарушениях (с изменениями на 6 декабря 2018 года)" href="http://docs.cntd.ru/document/944917687" style="width:3.75pt;height:10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" o:button="t" filled="f" stroked="f">
              <v:fill o:detectmouseclick="t"/>
              <o:lock v:ext="edit" aspectratio="t"/>
              <w10:wrap type="none"/>
              <w10:anchorlock/>
            </v:rect>
          </w:pict>
        </w:r>
      </w:hyperlink>
      <w:r w:rsidRPr="00A5397F">
        <w:rPr>
          <w:sz w:val="24"/>
          <w:szCs w:val="24"/>
        </w:rPr>
        <w:t xml:space="preserve">, 5.18, 6.9, 7.2, 7.6, 8.6, 9.1-9.3, </w:t>
      </w:r>
      <w:hyperlink r:id="rId72" w:history="1">
        <w:r w:rsidRPr="00A5397F">
          <w:rPr>
            <w:color w:val="0000FF"/>
            <w:sz w:val="24"/>
            <w:szCs w:val="24"/>
            <w:u w:val="single"/>
          </w:rPr>
          <w:t>9.3</w:t>
        </w:r>
        <w:r w:rsidR="00DF1C7F" w:rsidRPr="00DF1C7F">
          <w:rPr>
            <w:noProof/>
            <w:color w:val="0000FF"/>
            <w:sz w:val="24"/>
            <w:szCs w:val="24"/>
          </w:rPr>
        </w:r>
        <w:r w:rsidR="00DF1C7F" w:rsidRPr="00DF1C7F">
          <w:rPr>
            <w:noProof/>
            <w:color w:val="0000FF"/>
            <w:sz w:val="24"/>
            <w:szCs w:val="24"/>
          </w:rPr>
          <w:pict>
            <v:rect id="Прямоугольник 7" o:spid="_x0000_s1028" alt="Кодекс Нижегородской области об административных правонарушениях (с изменениями на 6 декабря 2018 года)" href="http://docs.cntd.ru/document/944917687" style="width:6.25pt;height:13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" o:button="t" filled="f" stroked="f">
              <v:fill o:detectmouseclick="t"/>
              <o:lock v:ext="edit" aspectratio="t"/>
              <w10:wrap type="none"/>
              <w10:anchorlock/>
            </v:rect>
          </w:pict>
        </w:r>
      </w:hyperlink>
      <w:r w:rsidRPr="00A5397F">
        <w:rPr>
          <w:sz w:val="24"/>
          <w:szCs w:val="24"/>
        </w:rPr>
        <w:t>, 9.4, 9.6-9.8, 9</w:t>
      </w:r>
      <w:r w:rsidR="00DF1C7F" w:rsidRPr="00DF1C7F">
        <w:rPr>
          <w:noProof/>
          <w:sz w:val="24"/>
          <w:szCs w:val="24"/>
        </w:rPr>
      </w:r>
      <w:r w:rsidR="00DF1C7F">
        <w:rPr>
          <w:noProof/>
          <w:sz w:val="24"/>
          <w:szCs w:val="24"/>
        </w:rPr>
        <w:pict>
          <v:rect id="Прямоугольник 6" o:spid="_x0000_s1027" alt="Кодекс Нижегородской области об административных правонарушениях (с изменениями на 6 декабря 2018 года)" style="width:6.25pt;height:14.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" filled="f" stroked="f">
            <o:lock v:ext="edit" aspectratio="t"/>
            <w10:wrap type="none"/>
            <w10:anchorlock/>
          </v:rect>
        </w:pict>
      </w:r>
      <w:r w:rsidRPr="00A5397F">
        <w:rPr>
          <w:sz w:val="24"/>
          <w:szCs w:val="24"/>
        </w:rPr>
        <w:t>.1, 9</w:t>
      </w:r>
      <w:r w:rsidR="00DF1C7F" w:rsidRPr="00DF1C7F">
        <w:rPr>
          <w:noProof/>
          <w:sz w:val="24"/>
          <w:szCs w:val="24"/>
        </w:rPr>
      </w:r>
      <w:r w:rsidR="00DF1C7F">
        <w:rPr>
          <w:noProof/>
          <w:sz w:val="24"/>
          <w:szCs w:val="24"/>
        </w:rPr>
        <w:pict>
          <v:rect id="Прямоугольник 5" o:spid="_x0000_s1026" alt="Кодекс Нижегородской области об административных правонарушениях (с изменениями на 6 декабря 2018 года)" style="width:6.25pt;height:14.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" filled="f" stroked="f">
            <o:lock v:ext="edit" aspectratio="t"/>
            <w10:wrap type="none"/>
            <w10:anchorlock/>
          </v:rect>
        </w:pict>
      </w:r>
      <w:r w:rsidRPr="00A5397F">
        <w:rPr>
          <w:sz w:val="24"/>
          <w:szCs w:val="24"/>
        </w:rPr>
        <w:t>.2 настоящего Кодекса.</w:t>
      </w:r>
    </w:p>
    <w:p w:rsidR="00055435" w:rsidRDefault="00055435" w:rsidP="00055435">
      <w:pPr>
        <w:pStyle w:val="3"/>
      </w:pPr>
      <w:r>
        <w:t>Статья 11.7. Государственная жилищная инспекция области</w:t>
      </w:r>
    </w:p>
    <w:p w:rsidR="00055435" w:rsidRDefault="00055435" w:rsidP="00055435">
      <w:pPr>
        <w:pStyle w:val="formattext"/>
      </w:pPr>
      <w:r>
        <w:rPr>
          <w:b/>
          <w:bCs/>
        </w:rPr>
        <w:t>Статья 11.7. Государственная жилищная инспекция области</w:t>
      </w:r>
      <w:r>
        <w:br/>
      </w:r>
      <w:r>
        <w:rPr>
          <w:i/>
          <w:iCs/>
        </w:rPr>
        <w:t>(Статья в ред. Законов области</w:t>
      </w:r>
      <w:hyperlink r:id="rId73" w:history="1">
        <w:r>
          <w:rPr>
            <w:rStyle w:val="a3"/>
          </w:rPr>
          <w:t>от 03.08.2007 № 98-З</w:t>
        </w:r>
      </w:hyperlink>
      <w:r>
        <w:t xml:space="preserve">; </w:t>
      </w:r>
      <w:hyperlink r:id="rId74" w:history="1">
        <w:r>
          <w:rPr>
            <w:rStyle w:val="a3"/>
          </w:rPr>
          <w:t>от 30.11.2007 № 170-З</w:t>
        </w:r>
      </w:hyperlink>
      <w:r>
        <w:t xml:space="preserve">; </w:t>
      </w:r>
      <w:hyperlink r:id="rId75" w:history="1">
        <w:r>
          <w:rPr>
            <w:rStyle w:val="a3"/>
          </w:rPr>
          <w:t>от 05.03.2018 № 9-З</w:t>
        </w:r>
      </w:hyperlink>
      <w:r>
        <w:rPr>
          <w:i/>
          <w:iCs/>
        </w:rPr>
        <w:t xml:space="preserve"> - см. </w:t>
      </w:r>
      <w:hyperlink r:id="rId76" w:history="1">
        <w:r>
          <w:rPr>
            <w:rStyle w:val="a3"/>
          </w:rPr>
          <w:t>предыдущую редакци</w:t>
        </w:r>
      </w:hyperlink>
      <w:r>
        <w:t xml:space="preserve">ю) </w:t>
      </w:r>
      <w:r>
        <w:br/>
      </w:r>
      <w:r>
        <w:br/>
        <w:t xml:space="preserve">Государственная жилищная инспекция области рассматривает дела об административных правонарушениях, предусмотренных главой 3 (за исключением правонарушений, предусмотренных статьей 3.10, в части парковок (парковочных мест), расположенных на дорогах общего пользования местного значения), статьями 4.2 и 9.3 настоящего Кодекса. </w:t>
      </w:r>
    </w:p>
    <w:p w:rsidR="007E2367" w:rsidRDefault="007E2367" w:rsidP="007E2367">
      <w:pPr>
        <w:pStyle w:val="3"/>
      </w:pPr>
    </w:p>
    <w:p w:rsidR="007E2367" w:rsidRDefault="007E2367" w:rsidP="007E2367">
      <w:pPr>
        <w:pStyle w:val="3"/>
      </w:pPr>
      <w:bookmarkStart w:id="0" w:name="_GoBack"/>
      <w:bookmarkEnd w:id="0"/>
      <w:r>
        <w:t>Статья 10.3. Территориальная подведомственность дел об административных правонарушениях</w:t>
      </w:r>
    </w:p>
    <w:p w:rsidR="007E2367" w:rsidRDefault="007E2367" w:rsidP="007E2367">
      <w:pPr>
        <w:pStyle w:val="formattext"/>
      </w:pPr>
      <w:r>
        <w:t>1. Дела, подведомственные мировым судьям, рассматриваются тем мировым судьей, на территории судебного участка которого совершено административное правонарушение.</w:t>
      </w:r>
    </w:p>
    <w:p w:rsidR="007E2367" w:rsidRDefault="007E2367" w:rsidP="00055435">
      <w:pPr>
        <w:pStyle w:val="formattext"/>
      </w:pPr>
    </w:p>
    <w:p w:rsidR="0017636E" w:rsidRDefault="0017636E"/>
    <w:sectPr w:rsidR="0017636E" w:rsidSect="002974E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0BDF"/>
    <w:rsid w:val="00055435"/>
    <w:rsid w:val="0017636E"/>
    <w:rsid w:val="001B0BDF"/>
    <w:rsid w:val="002974E0"/>
    <w:rsid w:val="007E2367"/>
    <w:rsid w:val="00A5397F"/>
    <w:rsid w:val="00A67C81"/>
    <w:rsid w:val="00DF1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7F"/>
  </w:style>
  <w:style w:type="paragraph" w:styleId="2">
    <w:name w:val="heading 2"/>
    <w:basedOn w:val="a"/>
    <w:link w:val="20"/>
    <w:uiPriority w:val="9"/>
    <w:qFormat/>
    <w:rsid w:val="00A53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539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53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397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539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39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297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465523596" TargetMode="External"/><Relationship Id="rId18" Type="http://schemas.openxmlformats.org/officeDocument/2006/relationships/hyperlink" Target="http://docs.cntd.ru/document/465575640" TargetMode="External"/><Relationship Id="rId26" Type="http://schemas.openxmlformats.org/officeDocument/2006/relationships/hyperlink" Target="http://docs.cntd.ru/document/944953043" TargetMode="External"/><Relationship Id="rId39" Type="http://schemas.openxmlformats.org/officeDocument/2006/relationships/hyperlink" Target="http://docs.cntd.ru/document/901807667" TargetMode="External"/><Relationship Id="rId21" Type="http://schemas.openxmlformats.org/officeDocument/2006/relationships/hyperlink" Target="http://docs.cntd.ru/document/465566598" TargetMode="External"/><Relationship Id="rId34" Type="http://schemas.openxmlformats.org/officeDocument/2006/relationships/hyperlink" Target="http://docs.cntd.ru/document/944958070" TargetMode="External"/><Relationship Id="rId42" Type="http://schemas.openxmlformats.org/officeDocument/2006/relationships/hyperlink" Target="http://docs.cntd.ru/document/465505876" TargetMode="External"/><Relationship Id="rId47" Type="http://schemas.openxmlformats.org/officeDocument/2006/relationships/hyperlink" Target="http://docs.cntd.ru/document/465527752" TargetMode="External"/><Relationship Id="rId50" Type="http://schemas.openxmlformats.org/officeDocument/2006/relationships/hyperlink" Target="http://docs.cntd.ru/document/465527826" TargetMode="External"/><Relationship Id="rId55" Type="http://schemas.openxmlformats.org/officeDocument/2006/relationships/hyperlink" Target="http://docs.cntd.ru/document/901807667" TargetMode="External"/><Relationship Id="rId63" Type="http://schemas.openxmlformats.org/officeDocument/2006/relationships/hyperlink" Target="http://docs.cntd.ru/document/465517296" TargetMode="External"/><Relationship Id="rId68" Type="http://schemas.openxmlformats.org/officeDocument/2006/relationships/hyperlink" Target="http://docs.cntd.ru/document/465573204" TargetMode="External"/><Relationship Id="rId76" Type="http://schemas.openxmlformats.org/officeDocument/2006/relationships/hyperlink" Target="http://docs.cntd.ru/document/465581194" TargetMode="External"/><Relationship Id="rId7" Type="http://schemas.openxmlformats.org/officeDocument/2006/relationships/hyperlink" Target="http://docs.cntd.ru/document/944948815" TargetMode="External"/><Relationship Id="rId71" Type="http://schemas.openxmlformats.org/officeDocument/2006/relationships/hyperlink" Target="http://docs.cntd.ru/document/9449176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465533830" TargetMode="External"/><Relationship Id="rId29" Type="http://schemas.openxmlformats.org/officeDocument/2006/relationships/hyperlink" Target="http://docs.cntd.ru/document/465574956" TargetMode="External"/><Relationship Id="rId11" Type="http://schemas.openxmlformats.org/officeDocument/2006/relationships/hyperlink" Target="http://docs.cntd.ru/document/465514402" TargetMode="External"/><Relationship Id="rId24" Type="http://schemas.openxmlformats.org/officeDocument/2006/relationships/hyperlink" Target="http://docs.cntd.ru/document/944917687" TargetMode="External"/><Relationship Id="rId32" Type="http://schemas.openxmlformats.org/officeDocument/2006/relationships/hyperlink" Target="http://docs.cntd.ru/document/465575055" TargetMode="External"/><Relationship Id="rId37" Type="http://schemas.openxmlformats.org/officeDocument/2006/relationships/hyperlink" Target="http://docs.cntd.ru/document/944957743" TargetMode="External"/><Relationship Id="rId40" Type="http://schemas.openxmlformats.org/officeDocument/2006/relationships/hyperlink" Target="http://docs.cntd.ru/document/901807667" TargetMode="External"/><Relationship Id="rId45" Type="http://schemas.openxmlformats.org/officeDocument/2006/relationships/hyperlink" Target="http://docs.cntd.ru/document/901807667" TargetMode="External"/><Relationship Id="rId53" Type="http://schemas.openxmlformats.org/officeDocument/2006/relationships/hyperlink" Target="http://docs.cntd.ru/document/901807667" TargetMode="External"/><Relationship Id="rId58" Type="http://schemas.openxmlformats.org/officeDocument/2006/relationships/hyperlink" Target="http://docs.cntd.ru/document/944948815" TargetMode="External"/><Relationship Id="rId66" Type="http://schemas.openxmlformats.org/officeDocument/2006/relationships/hyperlink" Target="http://docs.cntd.ru/document/465534841" TargetMode="External"/><Relationship Id="rId74" Type="http://schemas.openxmlformats.org/officeDocument/2006/relationships/hyperlink" Target="http://docs.cntd.ru/document/944919494" TargetMode="External"/><Relationship Id="rId5" Type="http://schemas.openxmlformats.org/officeDocument/2006/relationships/hyperlink" Target="http://docs.cntd.ru/document/944948430" TargetMode="External"/><Relationship Id="rId15" Type="http://schemas.openxmlformats.org/officeDocument/2006/relationships/hyperlink" Target="http://docs.cntd.ru/document/465528144" TargetMode="External"/><Relationship Id="rId23" Type="http://schemas.openxmlformats.org/officeDocument/2006/relationships/hyperlink" Target="http://docs.cntd.ru/document/944917687" TargetMode="External"/><Relationship Id="rId28" Type="http://schemas.openxmlformats.org/officeDocument/2006/relationships/hyperlink" Target="http://docs.cntd.ru/document/465515441" TargetMode="External"/><Relationship Id="rId36" Type="http://schemas.openxmlformats.org/officeDocument/2006/relationships/hyperlink" Target="http://docs.cntd.ru/document/465508494" TargetMode="External"/><Relationship Id="rId49" Type="http://schemas.openxmlformats.org/officeDocument/2006/relationships/hyperlink" Target="http://docs.cntd.ru/document/465527752" TargetMode="External"/><Relationship Id="rId57" Type="http://schemas.openxmlformats.org/officeDocument/2006/relationships/hyperlink" Target="http://docs.cntd.ru/document/944960418" TargetMode="External"/><Relationship Id="rId61" Type="http://schemas.openxmlformats.org/officeDocument/2006/relationships/hyperlink" Target="http://docs.cntd.ru/document/465511811" TargetMode="External"/><Relationship Id="rId10" Type="http://schemas.openxmlformats.org/officeDocument/2006/relationships/hyperlink" Target="http://docs.cntd.ru/document/465511811" TargetMode="External"/><Relationship Id="rId19" Type="http://schemas.openxmlformats.org/officeDocument/2006/relationships/hyperlink" Target="http://docs.cntd.ru/document/465575717" TargetMode="External"/><Relationship Id="rId31" Type="http://schemas.openxmlformats.org/officeDocument/2006/relationships/hyperlink" Target="http://docs.cntd.ru/document/465574956" TargetMode="External"/><Relationship Id="rId44" Type="http://schemas.openxmlformats.org/officeDocument/2006/relationships/hyperlink" Target="http://docs.cntd.ru/document/901807667" TargetMode="External"/><Relationship Id="rId52" Type="http://schemas.openxmlformats.org/officeDocument/2006/relationships/hyperlink" Target="http://docs.cntd.ru/document/465510553" TargetMode="External"/><Relationship Id="rId60" Type="http://schemas.openxmlformats.org/officeDocument/2006/relationships/hyperlink" Target="http://docs.cntd.ru/document/465504171" TargetMode="External"/><Relationship Id="rId65" Type="http://schemas.openxmlformats.org/officeDocument/2006/relationships/hyperlink" Target="http://docs.cntd.ru/document/465530355" TargetMode="External"/><Relationship Id="rId73" Type="http://schemas.openxmlformats.org/officeDocument/2006/relationships/hyperlink" Target="http://docs.cntd.ru/document/944931414" TargetMode="External"/><Relationship Id="rId78" Type="http://schemas.openxmlformats.org/officeDocument/2006/relationships/theme" Target="theme/theme1.xml"/><Relationship Id="rId4" Type="http://schemas.openxmlformats.org/officeDocument/2006/relationships/hyperlink" Target="http://docs.cntd.ru/document/944924671" TargetMode="External"/><Relationship Id="rId9" Type="http://schemas.openxmlformats.org/officeDocument/2006/relationships/hyperlink" Target="http://docs.cntd.ru/document/465504819" TargetMode="External"/><Relationship Id="rId14" Type="http://schemas.openxmlformats.org/officeDocument/2006/relationships/hyperlink" Target="http://docs.cntd.ru/document/465523608" TargetMode="External"/><Relationship Id="rId22" Type="http://schemas.openxmlformats.org/officeDocument/2006/relationships/hyperlink" Target="http://docs.cntd.ru/document/944917687" TargetMode="External"/><Relationship Id="rId27" Type="http://schemas.openxmlformats.org/officeDocument/2006/relationships/hyperlink" Target="http://docs.cntd.ru/document/944948431" TargetMode="External"/><Relationship Id="rId30" Type="http://schemas.openxmlformats.org/officeDocument/2006/relationships/hyperlink" Target="http://docs.cntd.ru/document/465575055" TargetMode="External"/><Relationship Id="rId35" Type="http://schemas.openxmlformats.org/officeDocument/2006/relationships/hyperlink" Target="http://docs.cntd.ru/document/465508317" TargetMode="External"/><Relationship Id="rId43" Type="http://schemas.openxmlformats.org/officeDocument/2006/relationships/hyperlink" Target="http://docs.cntd.ru/document/465505959" TargetMode="External"/><Relationship Id="rId48" Type="http://schemas.openxmlformats.org/officeDocument/2006/relationships/hyperlink" Target="http://docs.cntd.ru/document/465527826" TargetMode="External"/><Relationship Id="rId56" Type="http://schemas.openxmlformats.org/officeDocument/2006/relationships/hyperlink" Target="http://docs.cntd.ru/document/944959488" TargetMode="External"/><Relationship Id="rId64" Type="http://schemas.openxmlformats.org/officeDocument/2006/relationships/hyperlink" Target="http://docs.cntd.ru/document/465523596" TargetMode="External"/><Relationship Id="rId69" Type="http://schemas.openxmlformats.org/officeDocument/2006/relationships/hyperlink" Target="http://docs.cntd.ru/document/465582047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docs.cntd.ru/document/465502684" TargetMode="External"/><Relationship Id="rId51" Type="http://schemas.openxmlformats.org/officeDocument/2006/relationships/hyperlink" Target="http://docs.cntd.ru/document/465510481" TargetMode="External"/><Relationship Id="rId72" Type="http://schemas.openxmlformats.org/officeDocument/2006/relationships/hyperlink" Target="http://docs.cntd.ru/document/94491768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465514407" TargetMode="External"/><Relationship Id="rId17" Type="http://schemas.openxmlformats.org/officeDocument/2006/relationships/hyperlink" Target="http://docs.cntd.ru/document/465572452" TargetMode="External"/><Relationship Id="rId25" Type="http://schemas.openxmlformats.org/officeDocument/2006/relationships/hyperlink" Target="http://docs.cntd.ru/document/944917687" TargetMode="External"/><Relationship Id="rId33" Type="http://schemas.openxmlformats.org/officeDocument/2006/relationships/hyperlink" Target="http://docs.cntd.ru/document/944957743" TargetMode="External"/><Relationship Id="rId38" Type="http://schemas.openxmlformats.org/officeDocument/2006/relationships/hyperlink" Target="http://docs.cntd.ru/document/944958070" TargetMode="External"/><Relationship Id="rId46" Type="http://schemas.openxmlformats.org/officeDocument/2006/relationships/hyperlink" Target="http://docs.cntd.ru/document/944948431" TargetMode="External"/><Relationship Id="rId59" Type="http://schemas.openxmlformats.org/officeDocument/2006/relationships/hyperlink" Target="http://docs.cntd.ru/document/465503344" TargetMode="External"/><Relationship Id="rId67" Type="http://schemas.openxmlformats.org/officeDocument/2006/relationships/hyperlink" Target="http://docs.cntd.ru/document/465564650" TargetMode="External"/><Relationship Id="rId20" Type="http://schemas.openxmlformats.org/officeDocument/2006/relationships/hyperlink" Target="http://docs.cntd.ru/document/465566523" TargetMode="External"/><Relationship Id="rId41" Type="http://schemas.openxmlformats.org/officeDocument/2006/relationships/hyperlink" Target="http://docs.cntd.ru/document/901807667" TargetMode="External"/><Relationship Id="rId54" Type="http://schemas.openxmlformats.org/officeDocument/2006/relationships/hyperlink" Target="http://docs.cntd.ru/document/901807667" TargetMode="External"/><Relationship Id="rId62" Type="http://schemas.openxmlformats.org/officeDocument/2006/relationships/hyperlink" Target="http://docs.cntd.ru/document/465514402" TargetMode="External"/><Relationship Id="rId70" Type="http://schemas.openxmlformats.org/officeDocument/2006/relationships/hyperlink" Target="http://docs.cntd.ru/document/465582112" TargetMode="External"/><Relationship Id="rId75" Type="http://schemas.openxmlformats.org/officeDocument/2006/relationships/hyperlink" Target="http://docs.cntd.ru/document/465581138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449484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</dc:creator>
  <cp:keywords/>
  <dc:description/>
  <cp:lastModifiedBy>1</cp:lastModifiedBy>
  <cp:revision>6</cp:revision>
  <dcterms:created xsi:type="dcterms:W3CDTF">2019-01-25T07:09:00Z</dcterms:created>
  <dcterms:modified xsi:type="dcterms:W3CDTF">2020-03-31T11:16:00Z</dcterms:modified>
</cp:coreProperties>
</file>